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FF" w:rsidRPr="001239BF" w:rsidRDefault="00B778FF" w:rsidP="001239BF">
      <w:pPr>
        <w:spacing w:after="0"/>
        <w:jc w:val="both"/>
        <w:rPr>
          <w:rFonts w:ascii="Times New Roman" w:hAnsi="Times New Roman" w:cs="Times New Roman"/>
        </w:rPr>
      </w:pPr>
      <w:r w:rsidRPr="001239BF">
        <w:rPr>
          <w:rFonts w:ascii="Times New Roman" w:hAnsi="Times New Roman" w:cs="Times New Roman"/>
          <w:b/>
          <w:i/>
          <w:u w:val="single"/>
        </w:rPr>
        <w:t>Purpose / Instructions</w:t>
      </w:r>
      <w:r w:rsidRPr="001239BF">
        <w:rPr>
          <w:rFonts w:ascii="Times New Roman" w:hAnsi="Times New Roman" w:cs="Times New Roman"/>
          <w:b/>
          <w:i/>
        </w:rPr>
        <w:t>:</w:t>
      </w:r>
      <w:r w:rsidRPr="001239BF">
        <w:rPr>
          <w:rFonts w:ascii="Times New Roman" w:hAnsi="Times New Roman" w:cs="Times New Roman"/>
        </w:rPr>
        <w:t xml:space="preserve"> </w:t>
      </w:r>
      <w:r w:rsidRPr="001239BF">
        <w:rPr>
          <w:rFonts w:ascii="Times New Roman" w:hAnsi="Times New Roman" w:cs="Times New Roman"/>
          <w:i/>
        </w:rPr>
        <w:t>The purpose of this form is to gather preliminary information and document the user request.  The end user will fill out, or provide, the information for each section below.  If it is determine</w:t>
      </w:r>
      <w:r w:rsidR="0023539B">
        <w:rPr>
          <w:rFonts w:ascii="Times New Roman" w:hAnsi="Times New Roman" w:cs="Times New Roman"/>
          <w:i/>
        </w:rPr>
        <w:t>d</w:t>
      </w:r>
      <w:r w:rsidRPr="001239BF">
        <w:rPr>
          <w:rFonts w:ascii="Times New Roman" w:hAnsi="Times New Roman" w:cs="Times New Roman"/>
          <w:i/>
        </w:rPr>
        <w:t xml:space="preserve"> that this request will be deemed a project, the Process Initiator will then add more detail to this form where necessary and provide to the Gate Review</w:t>
      </w:r>
      <w:r w:rsidR="00F024FD" w:rsidRPr="001239BF">
        <w:rPr>
          <w:rFonts w:ascii="Times New Roman" w:hAnsi="Times New Roman" w:cs="Times New Roman"/>
          <w:i/>
        </w:rPr>
        <w:t>ers</w:t>
      </w:r>
      <w:r w:rsidRPr="001239BF">
        <w:rPr>
          <w:rFonts w:ascii="Times New Roman" w:hAnsi="Times New Roman" w:cs="Times New Roman"/>
          <w:i/>
        </w:rPr>
        <w:t xml:space="preserve"> as the Idea Summary.</w:t>
      </w:r>
    </w:p>
    <w:p w:rsidR="003806E0" w:rsidRPr="001239BF" w:rsidRDefault="00F024FD" w:rsidP="001239BF">
      <w:pPr>
        <w:pStyle w:val="Heading1"/>
        <w:numPr>
          <w:ilvl w:val="0"/>
          <w:numId w:val="0"/>
        </w:numPr>
        <w:spacing w:before="0"/>
        <w:rPr>
          <w:rFonts w:ascii="Arial" w:hAnsi="Arial" w:cs="Arial"/>
          <w:color w:val="004165"/>
          <w:sz w:val="32"/>
          <w:szCs w:val="32"/>
        </w:rPr>
      </w:pPr>
      <w:r w:rsidRPr="001239BF">
        <w:rPr>
          <w:rFonts w:ascii="Arial" w:hAnsi="Arial" w:cs="Arial"/>
          <w:color w:val="004165"/>
          <w:sz w:val="32"/>
          <w:szCs w:val="32"/>
        </w:rPr>
        <w:t>Contact</w:t>
      </w:r>
      <w:r w:rsidR="003806E0" w:rsidRPr="001239BF">
        <w:rPr>
          <w:rFonts w:ascii="Arial" w:hAnsi="Arial" w:cs="Arial"/>
          <w:color w:val="004165"/>
          <w:sz w:val="32"/>
          <w:szCs w:val="32"/>
        </w:rPr>
        <w:t xml:space="preserve"> Information</w:t>
      </w:r>
    </w:p>
    <w:tbl>
      <w:tblPr>
        <w:tblStyle w:val="TableGrid"/>
        <w:tblW w:w="9828" w:type="dxa"/>
        <w:tblLook w:val="04A0" w:firstRow="1" w:lastRow="0" w:firstColumn="1" w:lastColumn="0" w:noHBand="0" w:noVBand="1"/>
      </w:tblPr>
      <w:tblGrid>
        <w:gridCol w:w="1458"/>
        <w:gridCol w:w="3009"/>
        <w:gridCol w:w="1952"/>
        <w:gridCol w:w="3409"/>
      </w:tblGrid>
      <w:tr w:rsidR="00F024FD" w:rsidTr="00C76A74">
        <w:trPr>
          <w:trHeight w:val="332"/>
        </w:trPr>
        <w:tc>
          <w:tcPr>
            <w:tcW w:w="1458" w:type="dxa"/>
            <w:shd w:val="clear" w:color="auto" w:fill="DDD9C3" w:themeFill="background2" w:themeFillShade="E6"/>
            <w:vAlign w:val="center"/>
          </w:tcPr>
          <w:p w:rsidR="00F024FD" w:rsidRPr="001239BF" w:rsidRDefault="00F024FD" w:rsidP="00CD6337">
            <w:pPr>
              <w:pStyle w:val="NoSpacing"/>
              <w:rPr>
                <w:rFonts w:ascii="Times New Roman" w:hAnsi="Times New Roman" w:cs="Times New Roman"/>
              </w:rPr>
            </w:pPr>
            <w:r w:rsidRPr="001239BF">
              <w:rPr>
                <w:rFonts w:ascii="Times New Roman" w:hAnsi="Times New Roman" w:cs="Times New Roman"/>
              </w:rPr>
              <w:t>Requestor:</w:t>
            </w:r>
          </w:p>
        </w:tc>
        <w:tc>
          <w:tcPr>
            <w:tcW w:w="3009" w:type="dxa"/>
            <w:vAlign w:val="center"/>
          </w:tcPr>
          <w:p w:rsidR="00F024FD" w:rsidRPr="001239BF" w:rsidRDefault="00F024FD" w:rsidP="00CD6337">
            <w:pPr>
              <w:pStyle w:val="NoSpacing"/>
              <w:rPr>
                <w:rFonts w:ascii="Times New Roman" w:hAnsi="Times New Roman" w:cs="Times New Roman"/>
              </w:rPr>
            </w:pPr>
          </w:p>
        </w:tc>
        <w:tc>
          <w:tcPr>
            <w:tcW w:w="1952" w:type="dxa"/>
            <w:shd w:val="clear" w:color="auto" w:fill="DDD9C3" w:themeFill="background2" w:themeFillShade="E6"/>
            <w:vAlign w:val="center"/>
          </w:tcPr>
          <w:p w:rsidR="00F024FD" w:rsidRPr="001239BF" w:rsidRDefault="00F024FD" w:rsidP="00CD6337">
            <w:pPr>
              <w:pStyle w:val="NoSpacing"/>
              <w:rPr>
                <w:rFonts w:ascii="Times New Roman" w:hAnsi="Times New Roman" w:cs="Times New Roman"/>
              </w:rPr>
            </w:pPr>
            <w:r w:rsidRPr="001239BF">
              <w:rPr>
                <w:rFonts w:ascii="Times New Roman" w:hAnsi="Times New Roman" w:cs="Times New Roman"/>
              </w:rPr>
              <w:t>Owner:</w:t>
            </w:r>
          </w:p>
        </w:tc>
        <w:tc>
          <w:tcPr>
            <w:tcW w:w="3409" w:type="dxa"/>
            <w:vAlign w:val="center"/>
          </w:tcPr>
          <w:p w:rsidR="00F024FD" w:rsidRPr="001239BF" w:rsidRDefault="00F024FD" w:rsidP="00CD6337">
            <w:pPr>
              <w:pStyle w:val="NoSpacing"/>
              <w:rPr>
                <w:rFonts w:ascii="Times New Roman" w:hAnsi="Times New Roman" w:cs="Times New Roman"/>
              </w:rPr>
            </w:pPr>
          </w:p>
        </w:tc>
      </w:tr>
      <w:tr w:rsidR="00F024FD" w:rsidTr="00F024FD">
        <w:trPr>
          <w:trHeight w:val="350"/>
        </w:trPr>
        <w:tc>
          <w:tcPr>
            <w:tcW w:w="1458" w:type="dxa"/>
            <w:shd w:val="clear" w:color="auto" w:fill="DDD9C3" w:themeFill="background2" w:themeFillShade="E6"/>
            <w:vAlign w:val="center"/>
          </w:tcPr>
          <w:p w:rsidR="00F024FD" w:rsidRPr="001239BF" w:rsidRDefault="00F024FD" w:rsidP="00CD6337">
            <w:pPr>
              <w:pStyle w:val="NoSpacing"/>
              <w:rPr>
                <w:rFonts w:ascii="Times New Roman" w:hAnsi="Times New Roman" w:cs="Times New Roman"/>
              </w:rPr>
            </w:pPr>
            <w:r w:rsidRPr="001239BF">
              <w:rPr>
                <w:rFonts w:ascii="Times New Roman" w:hAnsi="Times New Roman" w:cs="Times New Roman"/>
              </w:rPr>
              <w:t>Dept:</w:t>
            </w:r>
          </w:p>
        </w:tc>
        <w:tc>
          <w:tcPr>
            <w:tcW w:w="3009" w:type="dxa"/>
            <w:vAlign w:val="center"/>
          </w:tcPr>
          <w:p w:rsidR="00F024FD" w:rsidRPr="001239BF" w:rsidRDefault="00F024FD" w:rsidP="00CD6337">
            <w:pPr>
              <w:pStyle w:val="NoSpacing"/>
              <w:rPr>
                <w:rFonts w:ascii="Times New Roman" w:hAnsi="Times New Roman" w:cs="Times New Roman"/>
              </w:rPr>
            </w:pPr>
          </w:p>
        </w:tc>
        <w:tc>
          <w:tcPr>
            <w:tcW w:w="5361" w:type="dxa"/>
            <w:gridSpan w:val="2"/>
            <w:shd w:val="clear" w:color="auto" w:fill="FFFFFF" w:themeFill="background1"/>
            <w:vAlign w:val="center"/>
          </w:tcPr>
          <w:p w:rsidR="00F024FD" w:rsidRPr="001239BF" w:rsidRDefault="00F024FD" w:rsidP="00814975">
            <w:pPr>
              <w:pStyle w:val="NoSpacing"/>
              <w:rPr>
                <w:rFonts w:ascii="Times New Roman" w:hAnsi="Times New Roman" w:cs="Times New Roman"/>
                <w:highlight w:val="yellow"/>
              </w:rPr>
            </w:pPr>
            <w:r w:rsidRPr="001239BF">
              <w:rPr>
                <w:rFonts w:ascii="Times New Roman" w:hAnsi="Times New Roman" w:cs="Times New Roman"/>
              </w:rPr>
              <w:t>(Can be the same as the Requestor)</w:t>
            </w:r>
          </w:p>
        </w:tc>
      </w:tr>
      <w:tr w:rsidR="00F024FD" w:rsidTr="00F024FD">
        <w:trPr>
          <w:trHeight w:val="350"/>
        </w:trPr>
        <w:tc>
          <w:tcPr>
            <w:tcW w:w="1458" w:type="dxa"/>
            <w:shd w:val="clear" w:color="auto" w:fill="DDD9C3" w:themeFill="background2" w:themeFillShade="E6"/>
            <w:vAlign w:val="center"/>
          </w:tcPr>
          <w:p w:rsidR="00F024FD" w:rsidRPr="001239BF" w:rsidRDefault="00F024FD" w:rsidP="00F024FD">
            <w:pPr>
              <w:pStyle w:val="NoSpacing"/>
              <w:rPr>
                <w:rFonts w:ascii="Times New Roman" w:hAnsi="Times New Roman" w:cs="Times New Roman"/>
              </w:rPr>
            </w:pPr>
            <w:r w:rsidRPr="001239BF">
              <w:rPr>
                <w:rFonts w:ascii="Times New Roman" w:hAnsi="Times New Roman" w:cs="Times New Roman"/>
              </w:rPr>
              <w:t>Contact Info:</w:t>
            </w:r>
          </w:p>
        </w:tc>
        <w:tc>
          <w:tcPr>
            <w:tcW w:w="3009" w:type="dxa"/>
            <w:vAlign w:val="center"/>
          </w:tcPr>
          <w:p w:rsidR="00F024FD" w:rsidRPr="001239BF" w:rsidRDefault="00F024FD" w:rsidP="00CD6337">
            <w:pPr>
              <w:pStyle w:val="NoSpacing"/>
              <w:rPr>
                <w:rFonts w:ascii="Times New Roman" w:hAnsi="Times New Roman" w:cs="Times New Roman"/>
              </w:rPr>
            </w:pPr>
          </w:p>
        </w:tc>
        <w:tc>
          <w:tcPr>
            <w:tcW w:w="1952" w:type="dxa"/>
            <w:shd w:val="clear" w:color="auto" w:fill="DDD9C3" w:themeFill="background2" w:themeFillShade="E6"/>
            <w:vAlign w:val="center"/>
          </w:tcPr>
          <w:p w:rsidR="00F024FD" w:rsidRPr="001239BF" w:rsidRDefault="00F024FD" w:rsidP="00814975">
            <w:pPr>
              <w:pStyle w:val="NoSpacing"/>
              <w:rPr>
                <w:rFonts w:ascii="Times New Roman" w:hAnsi="Times New Roman" w:cs="Times New Roman"/>
                <w:highlight w:val="yellow"/>
              </w:rPr>
            </w:pPr>
            <w:r w:rsidRPr="001239BF">
              <w:rPr>
                <w:rFonts w:ascii="Times New Roman" w:hAnsi="Times New Roman" w:cs="Times New Roman"/>
              </w:rPr>
              <w:t>Executive Sponsor:</w:t>
            </w:r>
          </w:p>
        </w:tc>
        <w:tc>
          <w:tcPr>
            <w:tcW w:w="3409" w:type="dxa"/>
            <w:shd w:val="clear" w:color="auto" w:fill="FFFFFF" w:themeFill="background1"/>
            <w:vAlign w:val="center"/>
          </w:tcPr>
          <w:p w:rsidR="00F024FD" w:rsidRPr="001239BF" w:rsidRDefault="00F024FD" w:rsidP="00814975">
            <w:pPr>
              <w:pStyle w:val="NoSpacing"/>
              <w:rPr>
                <w:rFonts w:ascii="Times New Roman" w:hAnsi="Times New Roman" w:cs="Times New Roman"/>
                <w:highlight w:val="yellow"/>
              </w:rPr>
            </w:pPr>
          </w:p>
        </w:tc>
      </w:tr>
    </w:tbl>
    <w:p w:rsidR="001239BF" w:rsidRDefault="001239BF" w:rsidP="001239BF">
      <w:pPr>
        <w:pStyle w:val="Heading1"/>
        <w:numPr>
          <w:ilvl w:val="0"/>
          <w:numId w:val="0"/>
        </w:numPr>
        <w:spacing w:before="0"/>
        <w:rPr>
          <w:rFonts w:ascii="Times New Roman" w:hAnsi="Times New Roman" w:cs="Times New Roman"/>
          <w:sz w:val="22"/>
          <w:szCs w:val="22"/>
          <w:u w:val="single"/>
        </w:rPr>
      </w:pPr>
    </w:p>
    <w:p w:rsidR="003806E0" w:rsidRPr="001239BF" w:rsidRDefault="003806E0" w:rsidP="001239BF">
      <w:pPr>
        <w:pStyle w:val="Heading1"/>
        <w:numPr>
          <w:ilvl w:val="0"/>
          <w:numId w:val="0"/>
        </w:numPr>
        <w:spacing w:before="0"/>
        <w:rPr>
          <w:rFonts w:ascii="Arial" w:hAnsi="Arial" w:cs="Arial"/>
          <w:color w:val="004165"/>
          <w:sz w:val="32"/>
          <w:szCs w:val="32"/>
        </w:rPr>
      </w:pPr>
      <w:r w:rsidRPr="001239BF">
        <w:rPr>
          <w:rFonts w:ascii="Arial" w:hAnsi="Arial" w:cs="Arial"/>
          <w:color w:val="004165"/>
          <w:sz w:val="32"/>
          <w:szCs w:val="32"/>
        </w:rPr>
        <w:t>Request Description</w:t>
      </w:r>
      <w:r w:rsidR="00B778FF" w:rsidRPr="001239BF">
        <w:rPr>
          <w:rFonts w:ascii="Arial" w:hAnsi="Arial" w:cs="Arial"/>
          <w:color w:val="004165"/>
          <w:sz w:val="32"/>
          <w:szCs w:val="32"/>
        </w:rPr>
        <w:t xml:space="preserve"> / Idea Summary</w:t>
      </w:r>
    </w:p>
    <w:p w:rsidR="00915449" w:rsidRDefault="007672E7" w:rsidP="007F7A59">
      <w:pPr>
        <w:pStyle w:val="NoSpacing"/>
        <w:jc w:val="both"/>
        <w:rPr>
          <w:rFonts w:ascii="Times New Roman" w:hAnsi="Times New Roman" w:cs="Times New Roman"/>
          <w:i/>
        </w:rPr>
      </w:pPr>
      <w:r w:rsidRPr="001239BF">
        <w:rPr>
          <w:rFonts w:ascii="Times New Roman" w:hAnsi="Times New Roman" w:cs="Times New Roman"/>
          <w:i/>
        </w:rPr>
        <w:t>&lt;</w:t>
      </w:r>
      <w:r w:rsidR="006B55D9" w:rsidRPr="001239BF">
        <w:rPr>
          <w:rFonts w:ascii="Times New Roman" w:hAnsi="Times New Roman" w:cs="Times New Roman"/>
          <w:i/>
        </w:rPr>
        <w:t xml:space="preserve">Provide a brief description of </w:t>
      </w:r>
      <w:r w:rsidR="00E90047" w:rsidRPr="001239BF">
        <w:rPr>
          <w:rFonts w:ascii="Times New Roman" w:hAnsi="Times New Roman" w:cs="Times New Roman"/>
          <w:i/>
        </w:rPr>
        <w:t>the</w:t>
      </w:r>
      <w:r w:rsidR="00F3131B" w:rsidRPr="001239BF">
        <w:rPr>
          <w:rFonts w:ascii="Times New Roman" w:hAnsi="Times New Roman" w:cs="Times New Roman"/>
          <w:i/>
        </w:rPr>
        <w:t xml:space="preserve"> business need </w:t>
      </w:r>
      <w:r w:rsidR="005C3A07" w:rsidRPr="001239BF">
        <w:rPr>
          <w:rFonts w:ascii="Times New Roman" w:hAnsi="Times New Roman" w:cs="Times New Roman"/>
          <w:i/>
        </w:rPr>
        <w:t xml:space="preserve">(i.e. </w:t>
      </w:r>
      <w:r w:rsidR="006B55D9" w:rsidRPr="001239BF">
        <w:rPr>
          <w:rFonts w:ascii="Times New Roman" w:hAnsi="Times New Roman" w:cs="Times New Roman"/>
          <w:i/>
        </w:rPr>
        <w:t>what you would like to accomplish</w:t>
      </w:r>
      <w:r w:rsidR="005C3A07" w:rsidRPr="001239BF">
        <w:rPr>
          <w:rFonts w:ascii="Times New Roman" w:hAnsi="Times New Roman" w:cs="Times New Roman"/>
          <w:i/>
        </w:rPr>
        <w:t xml:space="preserve"> – what problem you are trying to solve)</w:t>
      </w:r>
      <w:r w:rsidR="00A367BD" w:rsidRPr="001239BF">
        <w:rPr>
          <w:rFonts w:ascii="Times New Roman" w:hAnsi="Times New Roman" w:cs="Times New Roman"/>
          <w:i/>
        </w:rPr>
        <w:t>.</w:t>
      </w:r>
      <w:r w:rsidRPr="001239BF">
        <w:rPr>
          <w:rFonts w:ascii="Times New Roman" w:hAnsi="Times New Roman" w:cs="Times New Roman"/>
          <w:i/>
        </w:rPr>
        <w:t>&gt;</w:t>
      </w:r>
    </w:p>
    <w:p w:rsidR="00915449" w:rsidRPr="00414471" w:rsidRDefault="00915449" w:rsidP="00085641">
      <w:pPr>
        <w:pStyle w:val="Heading2"/>
        <w:numPr>
          <w:ilvl w:val="0"/>
          <w:numId w:val="0"/>
        </w:numPr>
        <w:rPr>
          <w:rFonts w:ascii="Arial" w:hAnsi="Arial" w:cs="Arial"/>
          <w:color w:val="004165"/>
          <w:sz w:val="32"/>
          <w:szCs w:val="32"/>
        </w:rPr>
      </w:pPr>
      <w:r w:rsidRPr="00414471">
        <w:rPr>
          <w:rFonts w:ascii="Arial" w:hAnsi="Arial" w:cs="Arial"/>
          <w:color w:val="004165"/>
          <w:sz w:val="32"/>
          <w:szCs w:val="32"/>
        </w:rPr>
        <w:t>Business Objectives/Critical Success Factors</w:t>
      </w:r>
    </w:p>
    <w:p w:rsidR="00EA3237" w:rsidRPr="00CD238B" w:rsidRDefault="00915449" w:rsidP="00CD238B">
      <w:pPr>
        <w:spacing w:after="0"/>
        <w:rPr>
          <w:rFonts w:ascii="Times New Roman" w:hAnsi="Times New Roman" w:cs="Times New Roman"/>
          <w:i/>
        </w:rPr>
      </w:pPr>
      <w:r>
        <w:rPr>
          <w:rFonts w:ascii="Times New Roman" w:hAnsi="Times New Roman" w:cs="Times New Roman"/>
          <w:i/>
        </w:rPr>
        <w:t>&lt;</w:t>
      </w:r>
      <w:r w:rsidRPr="002B4481">
        <w:rPr>
          <w:rFonts w:ascii="Times New Roman" w:hAnsi="Times New Roman" w:cs="Times New Roman"/>
          <w:i/>
        </w:rPr>
        <w:t>Describe any measurable outcomes which have been defined by the project owner, sponsor or stakeholders as success criteria</w:t>
      </w:r>
      <w:r>
        <w:rPr>
          <w:rFonts w:ascii="Times New Roman" w:hAnsi="Times New Roman" w:cs="Times New Roman"/>
          <w:i/>
        </w:rPr>
        <w:t>.&gt;</w:t>
      </w:r>
      <w:bookmarkStart w:id="0" w:name="_Toc273427145"/>
    </w:p>
    <w:p w:rsidR="00EA3237" w:rsidRPr="0023539B" w:rsidRDefault="00270BD0" w:rsidP="00CD238B">
      <w:pPr>
        <w:pStyle w:val="Heading1"/>
        <w:numPr>
          <w:ilvl w:val="0"/>
          <w:numId w:val="0"/>
        </w:numPr>
        <w:spacing w:before="200"/>
        <w:ind w:left="432" w:hanging="432"/>
        <w:rPr>
          <w:rFonts w:ascii="Arial" w:hAnsi="Arial" w:cs="Arial"/>
          <w:color w:val="004165"/>
          <w:sz w:val="32"/>
          <w:szCs w:val="32"/>
        </w:rPr>
      </w:pPr>
      <w:bookmarkStart w:id="1" w:name="_GoBack"/>
      <w:bookmarkEnd w:id="1"/>
      <w:r w:rsidRPr="00270BD0">
        <w:rPr>
          <w:rFonts w:ascii="Arial" w:hAnsi="Arial" w:cs="Arial"/>
          <w:color w:val="004165"/>
          <w:sz w:val="32"/>
          <w:szCs w:val="32"/>
        </w:rPr>
        <w:t>Organizational Resource Requirements</w:t>
      </w:r>
      <w:bookmarkEnd w:id="0"/>
    </w:p>
    <w:p w:rsidR="00EA3237" w:rsidRDefault="00EA3237" w:rsidP="00EA3237">
      <w:pPr>
        <w:jc w:val="both"/>
        <w:rPr>
          <w:rFonts w:ascii="Times New Roman" w:hAnsi="Times New Roman" w:cs="Times New Roman"/>
          <w:i/>
        </w:rPr>
      </w:pPr>
      <w:r w:rsidRPr="00122E7E">
        <w:rPr>
          <w:rFonts w:ascii="Times New Roman" w:hAnsi="Times New Roman" w:cs="Times New Roman"/>
          <w:i/>
        </w:rPr>
        <w:t xml:space="preserve">&lt;List the various </w:t>
      </w:r>
      <w:r>
        <w:rPr>
          <w:rFonts w:ascii="Times New Roman" w:hAnsi="Times New Roman" w:cs="Times New Roman"/>
          <w:i/>
        </w:rPr>
        <w:t>stakeholder groups</w:t>
      </w:r>
      <w:r w:rsidRPr="00122E7E">
        <w:rPr>
          <w:rFonts w:ascii="Times New Roman" w:hAnsi="Times New Roman" w:cs="Times New Roman"/>
          <w:i/>
        </w:rPr>
        <w:t xml:space="preserve"> and specific expert</w:t>
      </w:r>
      <w:r>
        <w:rPr>
          <w:rFonts w:ascii="Times New Roman" w:hAnsi="Times New Roman" w:cs="Times New Roman"/>
          <w:i/>
        </w:rPr>
        <w:t>ise required for this project.  I</w:t>
      </w:r>
      <w:r w:rsidRPr="00122E7E">
        <w:rPr>
          <w:rFonts w:ascii="Times New Roman" w:hAnsi="Times New Roman" w:cs="Times New Roman"/>
          <w:i/>
        </w:rPr>
        <w:t>t is important to understand which departments will be requested to provide resources</w:t>
      </w:r>
      <w:r>
        <w:rPr>
          <w:rFonts w:ascii="Times New Roman" w:hAnsi="Times New Roman" w:cs="Times New Roman"/>
          <w:i/>
        </w:rPr>
        <w:t>.</w:t>
      </w:r>
      <w:r w:rsidRPr="00122E7E">
        <w:rPr>
          <w:rFonts w:ascii="Times New Roman" w:hAnsi="Times New Roman" w:cs="Times New Roman"/>
          <w:i/>
        </w:rPr>
        <w:t>&gt;</w:t>
      </w:r>
    </w:p>
    <w:p w:rsidR="00EA3237" w:rsidRPr="001239BF" w:rsidRDefault="00EA3237" w:rsidP="00EA3237">
      <w:pPr>
        <w:pStyle w:val="Heading1"/>
        <w:numPr>
          <w:ilvl w:val="0"/>
          <w:numId w:val="0"/>
        </w:numPr>
        <w:spacing w:before="0"/>
        <w:rPr>
          <w:rFonts w:ascii="Arial" w:hAnsi="Arial" w:cs="Arial"/>
          <w:color w:val="004165"/>
          <w:sz w:val="32"/>
          <w:szCs w:val="32"/>
        </w:rPr>
      </w:pPr>
      <w:r>
        <w:rPr>
          <w:rFonts w:ascii="Arial" w:hAnsi="Arial" w:cs="Arial"/>
          <w:color w:val="004165"/>
          <w:sz w:val="32"/>
          <w:szCs w:val="32"/>
        </w:rPr>
        <w:t xml:space="preserve">System/Process Modification Request </w:t>
      </w:r>
    </w:p>
    <w:p w:rsidR="001239BF" w:rsidRDefault="007672E7" w:rsidP="007F7A59">
      <w:pPr>
        <w:spacing w:after="0" w:line="240" w:lineRule="auto"/>
        <w:jc w:val="both"/>
        <w:rPr>
          <w:rFonts w:ascii="Times New Roman" w:hAnsi="Times New Roman" w:cs="Times New Roman"/>
          <w:i/>
        </w:rPr>
      </w:pPr>
      <w:r w:rsidRPr="001239BF">
        <w:rPr>
          <w:rFonts w:ascii="Times New Roman" w:hAnsi="Times New Roman" w:cs="Times New Roman"/>
          <w:i/>
        </w:rPr>
        <w:t>&lt;</w:t>
      </w:r>
      <w:r w:rsidR="00CD6337" w:rsidRPr="001239BF">
        <w:rPr>
          <w:rFonts w:ascii="Times New Roman" w:hAnsi="Times New Roman" w:cs="Times New Roman"/>
          <w:i/>
        </w:rPr>
        <w:t>Provide a brief description of any specific GW systems or processes which will be considered as part of this request.  Are there any interfaces with GW enterprise systems?  Are there any modifications required to existing GW systems?</w:t>
      </w:r>
      <w:r w:rsidRPr="001239BF">
        <w:rPr>
          <w:rFonts w:ascii="Times New Roman" w:hAnsi="Times New Roman" w:cs="Times New Roman"/>
          <w:i/>
        </w:rPr>
        <w:t>&gt;</w:t>
      </w:r>
    </w:p>
    <w:p w:rsidR="001239BF" w:rsidRPr="001239BF" w:rsidRDefault="001239BF" w:rsidP="007F7A59">
      <w:pPr>
        <w:spacing w:after="0" w:line="240" w:lineRule="auto"/>
        <w:jc w:val="both"/>
        <w:rPr>
          <w:rFonts w:ascii="Times New Roman" w:hAnsi="Times New Roman" w:cs="Times New Roman"/>
          <w:i/>
        </w:rPr>
      </w:pPr>
    </w:p>
    <w:p w:rsidR="000C6C4D" w:rsidRPr="001239BF" w:rsidRDefault="000C6C4D" w:rsidP="001239BF">
      <w:pPr>
        <w:pStyle w:val="Heading1"/>
        <w:numPr>
          <w:ilvl w:val="0"/>
          <w:numId w:val="0"/>
        </w:numPr>
        <w:spacing w:before="0"/>
        <w:rPr>
          <w:rFonts w:ascii="Arial" w:hAnsi="Arial" w:cs="Arial"/>
          <w:color w:val="004165"/>
          <w:sz w:val="32"/>
          <w:szCs w:val="32"/>
        </w:rPr>
      </w:pPr>
      <w:r w:rsidRPr="001239BF">
        <w:rPr>
          <w:rFonts w:ascii="Arial" w:hAnsi="Arial" w:cs="Arial"/>
          <w:color w:val="004165"/>
          <w:sz w:val="32"/>
          <w:szCs w:val="32"/>
        </w:rPr>
        <w:t>Funding Information</w:t>
      </w:r>
    </w:p>
    <w:p w:rsidR="000C6C4D" w:rsidRDefault="000C6C4D" w:rsidP="007F7A59">
      <w:pPr>
        <w:spacing w:after="0" w:line="240" w:lineRule="auto"/>
        <w:jc w:val="both"/>
        <w:rPr>
          <w:rFonts w:ascii="Times New Roman" w:hAnsi="Times New Roman" w:cs="Times New Roman"/>
          <w:i/>
        </w:rPr>
      </w:pPr>
      <w:r w:rsidRPr="001239BF">
        <w:rPr>
          <w:rFonts w:ascii="Times New Roman" w:hAnsi="Times New Roman" w:cs="Times New Roman"/>
          <w:i/>
        </w:rPr>
        <w:t>&lt;Is funding available for this request?   Please describe the timetable and source of any funding.  Also describe the expected FTE resources estimated at a very high</w:t>
      </w:r>
      <w:r w:rsidR="001239BF">
        <w:rPr>
          <w:rFonts w:ascii="Times New Roman" w:hAnsi="Times New Roman" w:cs="Times New Roman"/>
          <w:i/>
        </w:rPr>
        <w:t xml:space="preserve"> </w:t>
      </w:r>
      <w:r w:rsidRPr="001239BF">
        <w:rPr>
          <w:rFonts w:ascii="Times New Roman" w:hAnsi="Times New Roman" w:cs="Times New Roman"/>
          <w:i/>
        </w:rPr>
        <w:t>level.&gt;</w:t>
      </w:r>
    </w:p>
    <w:p w:rsidR="001239BF" w:rsidRPr="001239BF" w:rsidRDefault="001239BF" w:rsidP="007F7A59">
      <w:pPr>
        <w:spacing w:after="0" w:line="240" w:lineRule="auto"/>
        <w:jc w:val="both"/>
        <w:rPr>
          <w:rFonts w:ascii="Times New Roman" w:hAnsi="Times New Roman" w:cs="Times New Roman"/>
          <w:i/>
        </w:rPr>
      </w:pPr>
    </w:p>
    <w:p w:rsidR="006B55D9" w:rsidRPr="001239BF" w:rsidRDefault="000C6C4D" w:rsidP="001239BF">
      <w:pPr>
        <w:pStyle w:val="Heading1"/>
        <w:numPr>
          <w:ilvl w:val="0"/>
          <w:numId w:val="0"/>
        </w:numPr>
        <w:spacing w:before="0"/>
        <w:rPr>
          <w:rFonts w:ascii="Arial" w:hAnsi="Arial" w:cs="Arial"/>
          <w:color w:val="004165"/>
          <w:sz w:val="32"/>
          <w:szCs w:val="32"/>
        </w:rPr>
      </w:pPr>
      <w:r w:rsidRPr="001239BF">
        <w:rPr>
          <w:rFonts w:ascii="Arial" w:hAnsi="Arial" w:cs="Arial"/>
          <w:color w:val="004165"/>
          <w:sz w:val="32"/>
          <w:szCs w:val="32"/>
        </w:rPr>
        <w:t>Benefit</w:t>
      </w:r>
      <w:r w:rsidR="005C3A07" w:rsidRPr="001239BF">
        <w:rPr>
          <w:rFonts w:ascii="Arial" w:hAnsi="Arial" w:cs="Arial"/>
          <w:color w:val="004165"/>
          <w:sz w:val="32"/>
          <w:szCs w:val="32"/>
        </w:rPr>
        <w:t xml:space="preserve"> Information</w:t>
      </w:r>
    </w:p>
    <w:p w:rsidR="00CD6337" w:rsidRDefault="007672E7" w:rsidP="007F7A59">
      <w:pPr>
        <w:spacing w:after="0" w:line="240" w:lineRule="auto"/>
        <w:jc w:val="both"/>
        <w:rPr>
          <w:rFonts w:ascii="Times New Roman" w:hAnsi="Times New Roman" w:cs="Times New Roman"/>
          <w:i/>
        </w:rPr>
      </w:pPr>
      <w:r w:rsidRPr="001239BF">
        <w:rPr>
          <w:rFonts w:ascii="Times New Roman" w:hAnsi="Times New Roman" w:cs="Times New Roman"/>
          <w:i/>
        </w:rPr>
        <w:t>&lt;</w:t>
      </w:r>
      <w:r w:rsidR="000C6C4D" w:rsidRPr="001239BF">
        <w:rPr>
          <w:rFonts w:ascii="Times New Roman" w:hAnsi="Times New Roman" w:cs="Times New Roman"/>
          <w:i/>
        </w:rPr>
        <w:t>What are the anticipated high-level quantifiable and qualifiable benefits which may result from implementation of this solution?&gt;</w:t>
      </w:r>
    </w:p>
    <w:p w:rsidR="001239BF" w:rsidRDefault="001239BF" w:rsidP="007F7A59">
      <w:pPr>
        <w:spacing w:after="0" w:line="240" w:lineRule="auto"/>
        <w:jc w:val="both"/>
        <w:rPr>
          <w:rFonts w:ascii="Times New Roman" w:hAnsi="Times New Roman" w:cs="Times New Roman"/>
          <w:i/>
        </w:rPr>
      </w:pPr>
    </w:p>
    <w:p w:rsidR="001239BF" w:rsidRPr="001239BF" w:rsidRDefault="001239BF" w:rsidP="007F7A59">
      <w:pPr>
        <w:spacing w:after="0" w:line="240" w:lineRule="auto"/>
        <w:jc w:val="both"/>
        <w:rPr>
          <w:rFonts w:ascii="Times New Roman" w:hAnsi="Times New Roman" w:cs="Times New Roman"/>
          <w:i/>
        </w:rPr>
      </w:pPr>
    </w:p>
    <w:p w:rsidR="005C3A07" w:rsidRDefault="005C3A07" w:rsidP="001239BF">
      <w:pPr>
        <w:pStyle w:val="Heading1"/>
        <w:numPr>
          <w:ilvl w:val="0"/>
          <w:numId w:val="0"/>
        </w:numPr>
        <w:spacing w:before="0"/>
        <w:rPr>
          <w:rFonts w:ascii="Times New Roman" w:hAnsi="Times New Roman" w:cs="Times New Roman"/>
          <w:color w:val="004165"/>
          <w:sz w:val="22"/>
          <w:szCs w:val="22"/>
        </w:rPr>
      </w:pPr>
      <w:r w:rsidRPr="001239BF">
        <w:rPr>
          <w:rFonts w:ascii="Arial" w:hAnsi="Arial" w:cs="Arial"/>
          <w:color w:val="004165"/>
          <w:sz w:val="32"/>
          <w:szCs w:val="32"/>
        </w:rPr>
        <w:t>Priority Information</w:t>
      </w:r>
    </w:p>
    <w:p w:rsidR="001239BF" w:rsidRPr="001239BF" w:rsidRDefault="001239BF" w:rsidP="001239BF">
      <w:pPr>
        <w:spacing w:after="0"/>
        <w:rPr>
          <w:rFonts w:ascii="Times New Roman" w:hAnsi="Times New Roman" w:cs="Times New Roman"/>
        </w:rPr>
      </w:pPr>
    </w:p>
    <w:p w:rsidR="005C3A07" w:rsidRPr="001239BF" w:rsidRDefault="000C4599" w:rsidP="001239BF">
      <w:pPr>
        <w:pStyle w:val="Heading2"/>
        <w:numPr>
          <w:ilvl w:val="0"/>
          <w:numId w:val="0"/>
        </w:numPr>
        <w:spacing w:before="0"/>
        <w:ind w:firstLine="720"/>
        <w:rPr>
          <w:rFonts w:ascii="Arial" w:hAnsi="Arial" w:cs="Arial"/>
          <w:color w:val="004165"/>
          <w:sz w:val="28"/>
          <w:szCs w:val="28"/>
        </w:rPr>
      </w:pPr>
      <w:r w:rsidRPr="001239BF">
        <w:rPr>
          <w:rFonts w:ascii="Arial" w:hAnsi="Arial" w:cs="Arial"/>
          <w:color w:val="004165"/>
          <w:sz w:val="28"/>
          <w:szCs w:val="28"/>
        </w:rPr>
        <w:lastRenderedPageBreak/>
        <w:t>Due Dates / Milestones</w:t>
      </w:r>
    </w:p>
    <w:p w:rsidR="005C3A07" w:rsidRDefault="007672E7" w:rsidP="001239BF">
      <w:pPr>
        <w:pStyle w:val="NoSpacing"/>
        <w:ind w:firstLine="720"/>
        <w:rPr>
          <w:i/>
        </w:rPr>
      </w:pPr>
      <w:r>
        <w:rPr>
          <w:i/>
        </w:rPr>
        <w:t>&lt;</w:t>
      </w:r>
      <w:r w:rsidR="005C3A07" w:rsidRPr="00CD6337">
        <w:rPr>
          <w:i/>
        </w:rPr>
        <w:t>List any imperative due date</w:t>
      </w:r>
      <w:r w:rsidR="00915449">
        <w:rPr>
          <w:i/>
        </w:rPr>
        <w:t>s</w:t>
      </w:r>
      <w:r w:rsidR="005C3A07" w:rsidRPr="00CD6337">
        <w:rPr>
          <w:i/>
        </w:rPr>
        <w:t xml:space="preserve"> or milestone which this project must meet</w:t>
      </w:r>
      <w:r w:rsidR="00CD6337">
        <w:rPr>
          <w:i/>
        </w:rPr>
        <w:t>:</w:t>
      </w:r>
      <w:r>
        <w:rPr>
          <w:i/>
        </w:rPr>
        <w:t>&gt;</w:t>
      </w:r>
    </w:p>
    <w:tbl>
      <w:tblPr>
        <w:tblStyle w:val="TableGrid"/>
        <w:tblW w:w="0" w:type="auto"/>
        <w:tblInd w:w="825" w:type="dxa"/>
        <w:tblLook w:val="04A0" w:firstRow="1" w:lastRow="0" w:firstColumn="1" w:lastColumn="0" w:noHBand="0" w:noVBand="1"/>
      </w:tblPr>
      <w:tblGrid>
        <w:gridCol w:w="4968"/>
        <w:gridCol w:w="1530"/>
      </w:tblGrid>
      <w:tr w:rsidR="00CD6337" w:rsidTr="001239BF">
        <w:tc>
          <w:tcPr>
            <w:tcW w:w="4968" w:type="dxa"/>
            <w:shd w:val="clear" w:color="auto" w:fill="DDD9C3" w:themeFill="background2" w:themeFillShade="E6"/>
          </w:tcPr>
          <w:p w:rsidR="00CD6337" w:rsidRDefault="00CD6337" w:rsidP="00CD6337">
            <w:pPr>
              <w:pStyle w:val="NoSpacing"/>
              <w:jc w:val="center"/>
            </w:pPr>
            <w:r>
              <w:t>Milestone</w:t>
            </w:r>
          </w:p>
        </w:tc>
        <w:tc>
          <w:tcPr>
            <w:tcW w:w="1530" w:type="dxa"/>
            <w:shd w:val="clear" w:color="auto" w:fill="DDD9C3" w:themeFill="background2" w:themeFillShade="E6"/>
          </w:tcPr>
          <w:p w:rsidR="00CD6337" w:rsidRDefault="00CD6337" w:rsidP="00CD6337">
            <w:pPr>
              <w:pStyle w:val="NoSpacing"/>
              <w:jc w:val="center"/>
            </w:pPr>
            <w:r>
              <w:t>Date</w:t>
            </w:r>
          </w:p>
        </w:tc>
      </w:tr>
      <w:tr w:rsidR="00CD6337" w:rsidTr="001239BF">
        <w:tc>
          <w:tcPr>
            <w:tcW w:w="4968" w:type="dxa"/>
          </w:tcPr>
          <w:p w:rsidR="00CD6337" w:rsidRDefault="00CD6337" w:rsidP="00CD6337">
            <w:pPr>
              <w:pStyle w:val="NoSpacing"/>
            </w:pPr>
          </w:p>
        </w:tc>
        <w:tc>
          <w:tcPr>
            <w:tcW w:w="1530" w:type="dxa"/>
          </w:tcPr>
          <w:p w:rsidR="00CD6337" w:rsidRDefault="00CD6337" w:rsidP="00CD6337">
            <w:pPr>
              <w:pStyle w:val="NoSpacing"/>
            </w:pPr>
          </w:p>
        </w:tc>
      </w:tr>
      <w:tr w:rsidR="00CD6337" w:rsidTr="001239BF">
        <w:tc>
          <w:tcPr>
            <w:tcW w:w="4968" w:type="dxa"/>
          </w:tcPr>
          <w:p w:rsidR="00CD6337" w:rsidRDefault="00CD6337" w:rsidP="00CD6337">
            <w:pPr>
              <w:pStyle w:val="NoSpacing"/>
            </w:pPr>
          </w:p>
        </w:tc>
        <w:tc>
          <w:tcPr>
            <w:tcW w:w="1530" w:type="dxa"/>
          </w:tcPr>
          <w:p w:rsidR="00CD6337" w:rsidRDefault="00CD6337" w:rsidP="00CD6337">
            <w:pPr>
              <w:pStyle w:val="NoSpacing"/>
            </w:pPr>
          </w:p>
        </w:tc>
      </w:tr>
      <w:tr w:rsidR="00CD6337" w:rsidTr="001239BF">
        <w:tc>
          <w:tcPr>
            <w:tcW w:w="4968" w:type="dxa"/>
          </w:tcPr>
          <w:p w:rsidR="00CD6337" w:rsidRDefault="00CD6337" w:rsidP="00CD6337">
            <w:pPr>
              <w:pStyle w:val="NoSpacing"/>
            </w:pPr>
          </w:p>
        </w:tc>
        <w:tc>
          <w:tcPr>
            <w:tcW w:w="1530" w:type="dxa"/>
          </w:tcPr>
          <w:p w:rsidR="00CD6337" w:rsidRDefault="00CD6337" w:rsidP="00CD6337">
            <w:pPr>
              <w:pStyle w:val="NoSpacing"/>
            </w:pPr>
          </w:p>
        </w:tc>
      </w:tr>
    </w:tbl>
    <w:p w:rsidR="00EA3237" w:rsidRDefault="00EA3237" w:rsidP="001239BF">
      <w:pPr>
        <w:pStyle w:val="Heading2"/>
        <w:numPr>
          <w:ilvl w:val="0"/>
          <w:numId w:val="0"/>
        </w:numPr>
        <w:spacing w:before="0"/>
        <w:ind w:left="576"/>
        <w:rPr>
          <w:rFonts w:ascii="Arial" w:hAnsi="Arial" w:cs="Arial"/>
          <w:color w:val="004165"/>
          <w:sz w:val="28"/>
          <w:szCs w:val="28"/>
        </w:rPr>
      </w:pPr>
    </w:p>
    <w:p w:rsidR="005C3A07" w:rsidRPr="001239BF" w:rsidRDefault="005C3A07" w:rsidP="001239BF">
      <w:pPr>
        <w:pStyle w:val="Heading2"/>
        <w:numPr>
          <w:ilvl w:val="0"/>
          <w:numId w:val="0"/>
        </w:numPr>
        <w:spacing w:before="0"/>
        <w:ind w:left="576"/>
        <w:rPr>
          <w:rFonts w:ascii="Arial" w:hAnsi="Arial" w:cs="Arial"/>
          <w:color w:val="004165"/>
          <w:sz w:val="28"/>
          <w:szCs w:val="28"/>
        </w:rPr>
      </w:pPr>
      <w:r w:rsidRPr="001239BF">
        <w:rPr>
          <w:rFonts w:ascii="Arial" w:hAnsi="Arial" w:cs="Arial"/>
          <w:color w:val="004165"/>
          <w:sz w:val="28"/>
          <w:szCs w:val="28"/>
        </w:rPr>
        <w:t>Classification</w:t>
      </w:r>
    </w:p>
    <w:p w:rsidR="005C3A07" w:rsidRPr="001239BF" w:rsidRDefault="007672E7" w:rsidP="001239BF">
      <w:pPr>
        <w:autoSpaceDE w:val="0"/>
        <w:autoSpaceDN w:val="0"/>
        <w:adjustRightInd w:val="0"/>
        <w:spacing w:after="0" w:line="240" w:lineRule="auto"/>
        <w:ind w:firstLine="576"/>
        <w:rPr>
          <w:rFonts w:ascii="Times New Roman" w:hAnsi="Times New Roman" w:cs="Times New Roman"/>
          <w:i/>
        </w:rPr>
      </w:pPr>
      <w:r w:rsidRPr="001239BF">
        <w:rPr>
          <w:rFonts w:ascii="Times New Roman" w:hAnsi="Times New Roman" w:cs="Times New Roman"/>
          <w:i/>
        </w:rPr>
        <w:t>&lt;</w:t>
      </w:r>
      <w:r w:rsidR="002C6344" w:rsidRPr="001239BF">
        <w:rPr>
          <w:rFonts w:ascii="Times New Roman" w:hAnsi="Times New Roman" w:cs="Times New Roman"/>
          <w:i/>
        </w:rPr>
        <w:t>Select one of the</w:t>
      </w:r>
      <w:r w:rsidR="00F024FD" w:rsidRPr="001239BF">
        <w:rPr>
          <w:rFonts w:ascii="Times New Roman" w:hAnsi="Times New Roman" w:cs="Times New Roman"/>
          <w:i/>
        </w:rPr>
        <w:t xml:space="preserve"> following and delete the other </w:t>
      </w:r>
      <w:r w:rsidR="002C6344" w:rsidRPr="001239BF">
        <w:rPr>
          <w:rFonts w:ascii="Times New Roman" w:hAnsi="Times New Roman" w:cs="Times New Roman"/>
          <w:i/>
        </w:rPr>
        <w:t>two</w:t>
      </w:r>
      <w:r w:rsidR="005C3A07" w:rsidRPr="001239BF">
        <w:rPr>
          <w:rFonts w:ascii="Times New Roman" w:hAnsi="Times New Roman" w:cs="Times New Roman"/>
          <w:i/>
        </w:rPr>
        <w:t>:</w:t>
      </w:r>
      <w:r w:rsidRPr="001239BF">
        <w:rPr>
          <w:rFonts w:ascii="Times New Roman" w:hAnsi="Times New Roman" w:cs="Times New Roman"/>
          <w:i/>
        </w:rPr>
        <w:t>&gt;</w:t>
      </w:r>
    </w:p>
    <w:p w:rsidR="005C3A07" w:rsidRPr="001239BF" w:rsidRDefault="005C3A07" w:rsidP="001239BF">
      <w:pPr>
        <w:pStyle w:val="ListParagraph"/>
        <w:numPr>
          <w:ilvl w:val="0"/>
          <w:numId w:val="8"/>
        </w:numPr>
        <w:autoSpaceDE w:val="0"/>
        <w:autoSpaceDN w:val="0"/>
        <w:adjustRightInd w:val="0"/>
        <w:spacing w:after="0" w:line="240" w:lineRule="auto"/>
        <w:rPr>
          <w:rFonts w:ascii="Times New Roman" w:hAnsi="Times New Roman" w:cs="Times New Roman"/>
        </w:rPr>
      </w:pPr>
      <w:r w:rsidRPr="001239BF">
        <w:rPr>
          <w:rFonts w:ascii="Times New Roman" w:hAnsi="Times New Roman" w:cs="Times New Roman"/>
        </w:rPr>
        <w:t xml:space="preserve">Must Do (Legislative, </w:t>
      </w:r>
      <w:r w:rsidR="00F024FD" w:rsidRPr="001239BF">
        <w:rPr>
          <w:rFonts w:ascii="Times New Roman" w:hAnsi="Times New Roman" w:cs="Times New Roman"/>
        </w:rPr>
        <w:t>Board or other Mandate – describe below)</w:t>
      </w:r>
    </w:p>
    <w:p w:rsidR="005C3A07" w:rsidRPr="001239BF" w:rsidRDefault="005C3A07" w:rsidP="001239BF">
      <w:pPr>
        <w:pStyle w:val="ListParagraph"/>
        <w:numPr>
          <w:ilvl w:val="0"/>
          <w:numId w:val="8"/>
        </w:numPr>
        <w:autoSpaceDE w:val="0"/>
        <w:autoSpaceDN w:val="0"/>
        <w:adjustRightInd w:val="0"/>
        <w:spacing w:after="0" w:line="240" w:lineRule="auto"/>
        <w:rPr>
          <w:rFonts w:ascii="Times New Roman" w:hAnsi="Times New Roman" w:cs="Times New Roman"/>
        </w:rPr>
      </w:pPr>
      <w:r w:rsidRPr="001239BF">
        <w:rPr>
          <w:rFonts w:ascii="Times New Roman" w:hAnsi="Times New Roman" w:cs="Times New Roman"/>
        </w:rPr>
        <w:t>Should Do (Possible negati</w:t>
      </w:r>
      <w:r w:rsidR="00F024FD" w:rsidRPr="001239BF">
        <w:rPr>
          <w:rFonts w:ascii="Times New Roman" w:hAnsi="Times New Roman" w:cs="Times New Roman"/>
        </w:rPr>
        <w:t>ve impact if no action is taken – describe below)</w:t>
      </w:r>
    </w:p>
    <w:p w:rsidR="000A3182" w:rsidRPr="001239BF" w:rsidRDefault="005C3A07" w:rsidP="001239BF">
      <w:pPr>
        <w:pStyle w:val="ListParagraph"/>
        <w:numPr>
          <w:ilvl w:val="0"/>
          <w:numId w:val="8"/>
        </w:numPr>
        <w:spacing w:after="0"/>
        <w:rPr>
          <w:rFonts w:ascii="Times New Roman" w:hAnsi="Times New Roman" w:cs="Times New Roman"/>
        </w:rPr>
      </w:pPr>
      <w:r w:rsidRPr="001239BF">
        <w:rPr>
          <w:rFonts w:ascii="Times New Roman" w:hAnsi="Times New Roman" w:cs="Times New Roman"/>
        </w:rPr>
        <w:t>Like to Do (if we do not do this project, it will not impact the University</w:t>
      </w:r>
      <w:r w:rsidR="00F024FD" w:rsidRPr="001239BF">
        <w:rPr>
          <w:rFonts w:ascii="Times New Roman" w:hAnsi="Times New Roman" w:cs="Times New Roman"/>
        </w:rPr>
        <w:t xml:space="preserve"> – describe below)</w:t>
      </w:r>
    </w:p>
    <w:p w:rsidR="00F024FD" w:rsidRDefault="00F024FD" w:rsidP="001239BF">
      <w:pPr>
        <w:spacing w:after="0"/>
        <w:ind w:firstLine="720"/>
        <w:rPr>
          <w:rFonts w:ascii="Times New Roman" w:hAnsi="Times New Roman" w:cs="Times New Roman"/>
        </w:rPr>
      </w:pPr>
      <w:r w:rsidRPr="001239BF">
        <w:rPr>
          <w:rFonts w:ascii="Times New Roman" w:hAnsi="Times New Roman" w:cs="Times New Roman"/>
        </w:rPr>
        <w:t>Description:</w:t>
      </w:r>
    </w:p>
    <w:p w:rsidR="000D7906" w:rsidRDefault="000D7906" w:rsidP="001239BF">
      <w:pPr>
        <w:spacing w:after="0"/>
        <w:ind w:firstLine="720"/>
        <w:rPr>
          <w:rFonts w:ascii="Times New Roman" w:hAnsi="Times New Roman" w:cs="Times New Roman"/>
        </w:rPr>
      </w:pPr>
    </w:p>
    <w:p w:rsidR="000D7906" w:rsidRPr="000D7906" w:rsidRDefault="000D7906" w:rsidP="000D7906">
      <w:pPr>
        <w:spacing w:after="120"/>
        <w:rPr>
          <w:rFonts w:ascii="Times New Roman" w:hAnsi="Times New Roman" w:cs="Times New Roman"/>
        </w:rPr>
      </w:pPr>
      <w:r w:rsidRPr="000D7906">
        <w:rPr>
          <w:rFonts w:ascii="Times New Roman" w:hAnsi="Times New Roman" w:cs="Times New Roman"/>
          <w:b/>
          <w:u w:val="single"/>
        </w:rPr>
        <w:t>Prepared By:</w:t>
      </w:r>
      <w:r w:rsidRPr="000D7906">
        <w:rPr>
          <w:rFonts w:ascii="Times New Roman" w:hAnsi="Times New Roman" w:cs="Times New Roman"/>
        </w:rPr>
        <w:t xml:space="preserve"> </w:t>
      </w:r>
      <w:r w:rsidRPr="000D7906">
        <w:rPr>
          <w:rFonts w:ascii="Times New Roman" w:hAnsi="Times New Roman" w:cs="Times New Roman"/>
          <w:i/>
        </w:rPr>
        <w:t>Author’s Name Here</w:t>
      </w:r>
      <w:r w:rsidRPr="000D7906">
        <w:rPr>
          <w:rFonts w:ascii="Times New Roman" w:hAnsi="Times New Roman" w:cs="Times New Roman"/>
        </w:rPr>
        <w:t xml:space="preserve">, </w:t>
      </w:r>
      <w:r w:rsidRPr="000D7906">
        <w:rPr>
          <w:rFonts w:ascii="Times New Roman" w:hAnsi="Times New Roman" w:cs="Times New Roman"/>
          <w:i/>
        </w:rPr>
        <w:t>Title and Office Name</w:t>
      </w:r>
    </w:p>
    <w:p w:rsidR="000D7906" w:rsidRPr="001239BF" w:rsidRDefault="000D7906" w:rsidP="001239BF">
      <w:pPr>
        <w:spacing w:after="0"/>
        <w:ind w:firstLine="720"/>
        <w:rPr>
          <w:rFonts w:ascii="Times New Roman" w:hAnsi="Times New Roman" w:cs="Times New Roman"/>
        </w:rPr>
      </w:pPr>
    </w:p>
    <w:sectPr w:rsidR="000D7906" w:rsidRPr="001239BF" w:rsidSect="00B15EA3">
      <w:headerReference w:type="default" r:id="rId9"/>
      <w:footerReference w:type="default" r:id="rId10"/>
      <w:headerReference w:type="first" r:id="rId11"/>
      <w:footerReference w:type="first" r:id="rId12"/>
      <w:pgSz w:w="12240" w:h="15840"/>
      <w:pgMar w:top="1440" w:right="1440" w:bottom="1440" w:left="144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7D4" w:rsidRDefault="00F647D4" w:rsidP="00D52154">
      <w:pPr>
        <w:spacing w:after="0" w:line="240" w:lineRule="auto"/>
      </w:pPr>
      <w:r>
        <w:separator/>
      </w:r>
    </w:p>
  </w:endnote>
  <w:endnote w:type="continuationSeparator" w:id="0">
    <w:p w:rsidR="00F647D4" w:rsidRDefault="00F647D4" w:rsidP="00D5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57"/>
      <w:gridCol w:w="6761"/>
      <w:gridCol w:w="1458"/>
    </w:tblGrid>
    <w:tr w:rsidR="000A3182" w:rsidRPr="00826439" w:rsidTr="001239BF">
      <w:trPr>
        <w:trHeight w:val="180"/>
      </w:trPr>
      <w:tc>
        <w:tcPr>
          <w:tcW w:w="1458" w:type="dxa"/>
          <w:vAlign w:val="center"/>
        </w:tcPr>
        <w:p w:rsidR="000A3182" w:rsidRPr="00826439" w:rsidRDefault="000A3182" w:rsidP="005C367F">
          <w:pPr>
            <w:pStyle w:val="Footer"/>
            <w:rPr>
              <w:rFonts w:ascii="Arial" w:hAnsi="Arial" w:cs="Arial"/>
              <w:sz w:val="12"/>
              <w:szCs w:val="12"/>
            </w:rPr>
          </w:pPr>
        </w:p>
      </w:tc>
      <w:tc>
        <w:tcPr>
          <w:tcW w:w="7290" w:type="dxa"/>
          <w:vAlign w:val="center"/>
        </w:tcPr>
        <w:p w:rsidR="000A3182" w:rsidRPr="001239BF" w:rsidRDefault="000A3182" w:rsidP="000A3182">
          <w:pPr>
            <w:pStyle w:val="Footer"/>
            <w:jc w:val="center"/>
            <w:rPr>
              <w:rFonts w:ascii="Times New Roman" w:hAnsi="Times New Roman" w:cs="Times New Roman"/>
              <w:sz w:val="12"/>
              <w:szCs w:val="12"/>
            </w:rPr>
          </w:pPr>
          <w:r w:rsidRPr="001239BF">
            <w:rPr>
              <w:rFonts w:ascii="Times New Roman" w:hAnsi="Times New Roman" w:cs="Times New Roman"/>
              <w:sz w:val="12"/>
              <w:szCs w:val="12"/>
            </w:rPr>
            <w:t>Confidential</w:t>
          </w:r>
        </w:p>
        <w:p w:rsidR="000A3182" w:rsidRPr="00826439" w:rsidRDefault="000A3182" w:rsidP="000A3182">
          <w:pPr>
            <w:pStyle w:val="Footer"/>
            <w:jc w:val="center"/>
            <w:rPr>
              <w:rFonts w:ascii="Arial" w:hAnsi="Arial" w:cs="Arial"/>
              <w:sz w:val="12"/>
              <w:szCs w:val="12"/>
            </w:rPr>
          </w:pPr>
          <w:r w:rsidRPr="001239BF">
            <w:rPr>
              <w:rFonts w:ascii="Times New Roman" w:hAnsi="Times New Roman" w:cs="Times New Roman"/>
              <w:sz w:val="12"/>
              <w:szCs w:val="12"/>
            </w:rPr>
            <w:t>Not for release outside of The George Washington University without written permission</w:t>
          </w:r>
        </w:p>
      </w:tc>
      <w:tc>
        <w:tcPr>
          <w:tcW w:w="1548" w:type="dxa"/>
          <w:vAlign w:val="center"/>
        </w:tcPr>
        <w:p w:rsidR="000A3182" w:rsidRPr="001239BF" w:rsidRDefault="000A3182" w:rsidP="000A3182">
          <w:pPr>
            <w:jc w:val="right"/>
            <w:rPr>
              <w:rFonts w:ascii="Times New Roman" w:hAnsi="Times New Roman" w:cs="Times New Roman"/>
            </w:rPr>
          </w:pPr>
          <w:r w:rsidRPr="001239BF">
            <w:rPr>
              <w:rFonts w:ascii="Times New Roman" w:hAnsi="Times New Roman" w:cs="Times New Roman"/>
              <w:sz w:val="12"/>
              <w:szCs w:val="12"/>
            </w:rPr>
            <w:t xml:space="preserve">Page </w:t>
          </w:r>
          <w:r w:rsidR="00B11A15" w:rsidRPr="001239BF">
            <w:rPr>
              <w:rFonts w:ascii="Times New Roman" w:hAnsi="Times New Roman" w:cs="Times New Roman"/>
              <w:sz w:val="12"/>
              <w:szCs w:val="12"/>
            </w:rPr>
            <w:fldChar w:fldCharType="begin"/>
          </w:r>
          <w:r w:rsidRPr="001239BF">
            <w:rPr>
              <w:rFonts w:ascii="Times New Roman" w:hAnsi="Times New Roman" w:cs="Times New Roman"/>
              <w:sz w:val="12"/>
              <w:szCs w:val="12"/>
            </w:rPr>
            <w:instrText xml:space="preserve"> PAGE </w:instrText>
          </w:r>
          <w:r w:rsidR="00B11A15" w:rsidRPr="001239BF">
            <w:rPr>
              <w:rFonts w:ascii="Times New Roman" w:hAnsi="Times New Roman" w:cs="Times New Roman"/>
              <w:sz w:val="12"/>
              <w:szCs w:val="12"/>
            </w:rPr>
            <w:fldChar w:fldCharType="separate"/>
          </w:r>
          <w:r w:rsidR="00CD238B">
            <w:rPr>
              <w:rFonts w:ascii="Times New Roman" w:hAnsi="Times New Roman" w:cs="Times New Roman"/>
              <w:noProof/>
              <w:sz w:val="12"/>
              <w:szCs w:val="12"/>
            </w:rPr>
            <w:t>2</w:t>
          </w:r>
          <w:r w:rsidR="00B11A15" w:rsidRPr="001239BF">
            <w:rPr>
              <w:rFonts w:ascii="Times New Roman" w:hAnsi="Times New Roman" w:cs="Times New Roman"/>
              <w:sz w:val="12"/>
              <w:szCs w:val="12"/>
            </w:rPr>
            <w:fldChar w:fldCharType="end"/>
          </w:r>
        </w:p>
      </w:tc>
    </w:tr>
  </w:tbl>
  <w:p w:rsidR="000A3182" w:rsidRDefault="000A3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A3182" w:rsidTr="000A3182">
      <w:tc>
        <w:tcPr>
          <w:tcW w:w="9576" w:type="dxa"/>
        </w:tcPr>
        <w:tbl>
          <w:tblPr>
            <w:tblW w:w="0" w:type="auto"/>
            <w:tblLook w:val="04A0" w:firstRow="1" w:lastRow="0" w:firstColumn="1" w:lastColumn="0" w:noHBand="0" w:noVBand="1"/>
          </w:tblPr>
          <w:tblGrid>
            <w:gridCol w:w="1326"/>
            <w:gridCol w:w="6599"/>
            <w:gridCol w:w="1435"/>
          </w:tblGrid>
          <w:tr w:rsidR="000A3182" w:rsidRPr="00826439" w:rsidTr="000A3182">
            <w:tc>
              <w:tcPr>
                <w:tcW w:w="1458" w:type="dxa"/>
                <w:vAlign w:val="center"/>
              </w:tcPr>
              <w:p w:rsidR="000A3182" w:rsidRPr="00826439" w:rsidRDefault="000A3182" w:rsidP="005C367F">
                <w:pPr>
                  <w:pStyle w:val="Footer"/>
                  <w:rPr>
                    <w:rFonts w:ascii="Arial" w:hAnsi="Arial" w:cs="Arial"/>
                    <w:sz w:val="12"/>
                    <w:szCs w:val="12"/>
                  </w:rPr>
                </w:pPr>
              </w:p>
            </w:tc>
            <w:tc>
              <w:tcPr>
                <w:tcW w:w="7290" w:type="dxa"/>
                <w:vAlign w:val="center"/>
              </w:tcPr>
              <w:p w:rsidR="000A3182" w:rsidRPr="00826439" w:rsidRDefault="000A3182" w:rsidP="000A3182">
                <w:pPr>
                  <w:pStyle w:val="Footer"/>
                  <w:jc w:val="center"/>
                  <w:rPr>
                    <w:rFonts w:ascii="Arial" w:hAnsi="Arial" w:cs="Arial"/>
                    <w:sz w:val="12"/>
                    <w:szCs w:val="12"/>
                  </w:rPr>
                </w:pPr>
                <w:r w:rsidRPr="00826439">
                  <w:rPr>
                    <w:rFonts w:ascii="Arial" w:hAnsi="Arial" w:cs="Arial"/>
                    <w:sz w:val="12"/>
                    <w:szCs w:val="12"/>
                  </w:rPr>
                  <w:t>Confidential</w:t>
                </w:r>
              </w:p>
              <w:p w:rsidR="000A3182" w:rsidRPr="00826439" w:rsidRDefault="000A3182" w:rsidP="000A3182">
                <w:pPr>
                  <w:pStyle w:val="Footer"/>
                  <w:jc w:val="center"/>
                  <w:rPr>
                    <w:rFonts w:ascii="Arial" w:hAnsi="Arial" w:cs="Arial"/>
                    <w:sz w:val="12"/>
                    <w:szCs w:val="12"/>
                  </w:rPr>
                </w:pPr>
                <w:r w:rsidRPr="00826439">
                  <w:rPr>
                    <w:rFonts w:ascii="Arial" w:hAnsi="Arial" w:cs="Arial"/>
                    <w:sz w:val="12"/>
                    <w:szCs w:val="12"/>
                  </w:rPr>
                  <w:t>Not for release outside of The</w:t>
                </w:r>
                <w:r>
                  <w:rPr>
                    <w:rFonts w:ascii="Arial" w:hAnsi="Arial" w:cs="Arial"/>
                    <w:sz w:val="12"/>
                    <w:szCs w:val="12"/>
                  </w:rPr>
                  <w:t xml:space="preserve"> </w:t>
                </w:r>
                <w:r w:rsidRPr="00826439">
                  <w:rPr>
                    <w:rFonts w:ascii="Arial" w:hAnsi="Arial" w:cs="Arial"/>
                    <w:sz w:val="12"/>
                    <w:szCs w:val="12"/>
                  </w:rPr>
                  <w:t>George Washington University</w:t>
                </w:r>
                <w:r>
                  <w:rPr>
                    <w:rFonts w:ascii="Arial" w:hAnsi="Arial" w:cs="Arial"/>
                    <w:sz w:val="12"/>
                    <w:szCs w:val="12"/>
                  </w:rPr>
                  <w:t xml:space="preserve"> </w:t>
                </w:r>
                <w:r w:rsidRPr="00826439">
                  <w:rPr>
                    <w:rFonts w:ascii="Arial" w:hAnsi="Arial" w:cs="Arial"/>
                    <w:sz w:val="12"/>
                    <w:szCs w:val="12"/>
                  </w:rPr>
                  <w:t>without written permission</w:t>
                </w:r>
              </w:p>
            </w:tc>
            <w:tc>
              <w:tcPr>
                <w:tcW w:w="1548" w:type="dxa"/>
                <w:vAlign w:val="center"/>
              </w:tcPr>
              <w:p w:rsidR="000A3182" w:rsidRPr="000A3182" w:rsidRDefault="000A3182" w:rsidP="000A3182">
                <w:pPr>
                  <w:jc w:val="right"/>
                </w:pPr>
                <w:r w:rsidRPr="00E560A6">
                  <w:rPr>
                    <w:rFonts w:ascii="Arial" w:hAnsi="Arial" w:cs="Arial"/>
                    <w:sz w:val="12"/>
                    <w:szCs w:val="12"/>
                  </w:rPr>
                  <w:t xml:space="preserve">Page </w:t>
                </w:r>
                <w:r w:rsidR="00B11A15" w:rsidRPr="00E560A6">
                  <w:rPr>
                    <w:rFonts w:ascii="Arial" w:hAnsi="Arial" w:cs="Arial"/>
                    <w:sz w:val="12"/>
                    <w:szCs w:val="12"/>
                  </w:rPr>
                  <w:fldChar w:fldCharType="begin"/>
                </w:r>
                <w:r w:rsidRPr="00E560A6">
                  <w:rPr>
                    <w:rFonts w:ascii="Arial" w:hAnsi="Arial" w:cs="Arial"/>
                    <w:sz w:val="12"/>
                    <w:szCs w:val="12"/>
                  </w:rPr>
                  <w:instrText xml:space="preserve"> PAGE </w:instrText>
                </w:r>
                <w:r w:rsidR="00B11A15" w:rsidRPr="00E560A6">
                  <w:rPr>
                    <w:rFonts w:ascii="Arial" w:hAnsi="Arial" w:cs="Arial"/>
                    <w:sz w:val="12"/>
                    <w:szCs w:val="12"/>
                  </w:rPr>
                  <w:fldChar w:fldCharType="separate"/>
                </w:r>
                <w:r w:rsidR="00CD238B">
                  <w:rPr>
                    <w:rFonts w:ascii="Arial" w:hAnsi="Arial" w:cs="Arial"/>
                    <w:noProof/>
                    <w:sz w:val="12"/>
                    <w:szCs w:val="12"/>
                  </w:rPr>
                  <w:t>1</w:t>
                </w:r>
                <w:r w:rsidR="00B11A15" w:rsidRPr="00E560A6">
                  <w:rPr>
                    <w:rFonts w:ascii="Arial" w:hAnsi="Arial" w:cs="Arial"/>
                    <w:sz w:val="12"/>
                    <w:szCs w:val="12"/>
                  </w:rPr>
                  <w:fldChar w:fldCharType="end"/>
                </w:r>
              </w:p>
            </w:tc>
          </w:tr>
        </w:tbl>
        <w:p w:rsidR="000A3182" w:rsidRDefault="000A3182">
          <w:pPr>
            <w:pStyle w:val="Footer"/>
          </w:pPr>
        </w:p>
      </w:tc>
    </w:tr>
  </w:tbl>
  <w:p w:rsidR="000A3182" w:rsidRDefault="000A3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7D4" w:rsidRDefault="00F647D4" w:rsidP="00D52154">
      <w:pPr>
        <w:spacing w:after="0" w:line="240" w:lineRule="auto"/>
      </w:pPr>
      <w:r>
        <w:separator/>
      </w:r>
    </w:p>
  </w:footnote>
  <w:footnote w:type="continuationSeparator" w:id="0">
    <w:p w:rsidR="00F647D4" w:rsidRDefault="00F647D4" w:rsidP="00D52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tblInd w:w="-70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90"/>
    </w:tblGrid>
    <w:tr w:rsidR="000A3182" w:rsidRPr="001239BF" w:rsidTr="000A3182">
      <w:trPr>
        <w:trHeight w:val="530"/>
      </w:trPr>
      <w:tc>
        <w:tcPr>
          <w:tcW w:w="5490" w:type="dxa"/>
          <w:vAlign w:val="center"/>
        </w:tcPr>
        <w:p w:rsidR="001239BF" w:rsidRDefault="000A3182" w:rsidP="000A3182">
          <w:pPr>
            <w:pStyle w:val="Header"/>
            <w:rPr>
              <w:rFonts w:ascii="Arial" w:hAnsi="Arial" w:cs="Arial"/>
              <w:b/>
              <w:color w:val="004165"/>
              <w:sz w:val="32"/>
              <w:szCs w:val="32"/>
            </w:rPr>
          </w:pPr>
          <w:r w:rsidRPr="001239BF">
            <w:rPr>
              <w:rFonts w:ascii="Arial" w:hAnsi="Arial" w:cs="Arial"/>
              <w:b/>
              <w:color w:val="004165"/>
              <w:sz w:val="32"/>
              <w:szCs w:val="32"/>
            </w:rPr>
            <w:t xml:space="preserve">PMLC Project Request Form / </w:t>
          </w:r>
        </w:p>
        <w:p w:rsidR="000A3182" w:rsidRPr="001239BF" w:rsidRDefault="000A3182" w:rsidP="000A3182">
          <w:pPr>
            <w:pStyle w:val="Header"/>
            <w:rPr>
              <w:rFonts w:ascii="Arial" w:hAnsi="Arial" w:cs="Arial"/>
              <w:sz w:val="32"/>
              <w:szCs w:val="32"/>
            </w:rPr>
          </w:pPr>
          <w:r w:rsidRPr="001239BF">
            <w:rPr>
              <w:rFonts w:ascii="Arial" w:hAnsi="Arial" w:cs="Arial"/>
              <w:b/>
              <w:color w:val="004165"/>
              <w:sz w:val="32"/>
              <w:szCs w:val="32"/>
            </w:rPr>
            <w:t>Idea Summary</w:t>
          </w:r>
        </w:p>
      </w:tc>
      <w:tc>
        <w:tcPr>
          <w:tcW w:w="5490" w:type="dxa"/>
          <w:vAlign w:val="center"/>
        </w:tcPr>
        <w:p w:rsidR="000A3182" w:rsidRPr="001239BF" w:rsidRDefault="000A3182" w:rsidP="000A3182">
          <w:pPr>
            <w:pStyle w:val="Header"/>
            <w:jc w:val="right"/>
            <w:rPr>
              <w:rFonts w:ascii="Arial" w:hAnsi="Arial" w:cs="Arial"/>
              <w:sz w:val="32"/>
              <w:szCs w:val="32"/>
            </w:rPr>
          </w:pPr>
          <w:r w:rsidRPr="001239BF">
            <w:rPr>
              <w:rFonts w:ascii="Arial" w:hAnsi="Arial" w:cs="Arial"/>
              <w:b/>
              <w:color w:val="00B050"/>
              <w:sz w:val="32"/>
              <w:szCs w:val="32"/>
            </w:rPr>
            <w:t>[Request Name]</w:t>
          </w:r>
        </w:p>
      </w:tc>
    </w:tr>
  </w:tbl>
  <w:p w:rsidR="00D52154" w:rsidRDefault="00D52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tblInd w:w="-70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970"/>
      <w:gridCol w:w="5310"/>
      <w:gridCol w:w="2700"/>
    </w:tblGrid>
    <w:tr w:rsidR="00E31959" w:rsidTr="00E31959">
      <w:trPr>
        <w:trHeight w:val="1350"/>
      </w:trPr>
      <w:tc>
        <w:tcPr>
          <w:tcW w:w="2970" w:type="dxa"/>
          <w:vAlign w:val="center"/>
        </w:tcPr>
        <w:p w:rsidR="00E31959" w:rsidRDefault="001239BF" w:rsidP="00517307">
          <w:pPr>
            <w:pStyle w:val="Header"/>
          </w:pPr>
          <w:r>
            <w:rPr>
              <w:noProof/>
            </w:rPr>
            <w:drawing>
              <wp:inline distT="0" distB="0" distL="0" distR="0">
                <wp:extent cx="1598212" cy="1217520"/>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p 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597758" cy="1217174"/>
                        </a:xfrm>
                        <a:prstGeom prst="rect">
                          <a:avLst/>
                        </a:prstGeom>
                      </pic:spPr>
                    </pic:pic>
                  </a:graphicData>
                </a:graphic>
              </wp:inline>
            </w:drawing>
          </w:r>
        </w:p>
      </w:tc>
      <w:tc>
        <w:tcPr>
          <w:tcW w:w="5310" w:type="dxa"/>
          <w:vAlign w:val="center"/>
        </w:tcPr>
        <w:p w:rsidR="00E31959" w:rsidRPr="001239BF" w:rsidRDefault="00E31959" w:rsidP="00C82916">
          <w:pPr>
            <w:pStyle w:val="Header"/>
            <w:spacing w:after="120" w:line="192" w:lineRule="auto"/>
            <w:jc w:val="center"/>
            <w:rPr>
              <w:rFonts w:ascii="Arial" w:hAnsi="Arial" w:cs="Arial"/>
              <w:b/>
              <w:color w:val="004165"/>
              <w:sz w:val="32"/>
              <w:szCs w:val="32"/>
            </w:rPr>
          </w:pPr>
          <w:r w:rsidRPr="001239BF">
            <w:rPr>
              <w:rFonts w:ascii="Arial" w:hAnsi="Arial" w:cs="Arial"/>
              <w:b/>
              <w:color w:val="004165"/>
              <w:sz w:val="32"/>
              <w:szCs w:val="32"/>
            </w:rPr>
            <w:t>Project Request Form/</w:t>
          </w:r>
          <w:r w:rsidRPr="001239BF">
            <w:rPr>
              <w:rFonts w:ascii="Arial" w:hAnsi="Arial" w:cs="Arial"/>
              <w:b/>
              <w:color w:val="004165"/>
              <w:sz w:val="32"/>
              <w:szCs w:val="32"/>
            </w:rPr>
            <w:br/>
            <w:t>Idea Summary</w:t>
          </w:r>
        </w:p>
        <w:p w:rsidR="00E31959" w:rsidRPr="00B15EA3" w:rsidRDefault="00E31959" w:rsidP="00517307">
          <w:pPr>
            <w:pStyle w:val="Header"/>
            <w:spacing w:line="192" w:lineRule="auto"/>
            <w:jc w:val="center"/>
            <w:rPr>
              <w:rFonts w:asciiTheme="majorHAnsi" w:hAnsiTheme="majorHAnsi"/>
              <w:b/>
              <w:color w:val="00B050"/>
              <w:sz w:val="36"/>
              <w:szCs w:val="36"/>
            </w:rPr>
          </w:pPr>
          <w:r w:rsidRPr="001239BF">
            <w:rPr>
              <w:rFonts w:ascii="Arial" w:hAnsi="Arial" w:cs="Arial"/>
              <w:b/>
              <w:color w:val="00B050"/>
              <w:sz w:val="32"/>
              <w:szCs w:val="32"/>
            </w:rPr>
            <w:t>[Request Name]</w:t>
          </w:r>
        </w:p>
      </w:tc>
      <w:tc>
        <w:tcPr>
          <w:tcW w:w="2700" w:type="dxa"/>
          <w:vAlign w:val="center"/>
        </w:tcPr>
        <w:p w:rsidR="00E31959" w:rsidRPr="001239BF" w:rsidRDefault="00E31959" w:rsidP="00322A76">
          <w:pPr>
            <w:pStyle w:val="Header"/>
            <w:jc w:val="center"/>
            <w:rPr>
              <w:rFonts w:ascii="Arial" w:hAnsi="Arial" w:cs="Arial"/>
              <w:sz w:val="32"/>
              <w:szCs w:val="32"/>
            </w:rPr>
          </w:pPr>
          <w:r w:rsidRPr="001239BF">
            <w:rPr>
              <w:rFonts w:ascii="Arial" w:hAnsi="Arial" w:cs="Arial"/>
              <w:sz w:val="32"/>
              <w:szCs w:val="32"/>
            </w:rPr>
            <w:t>PMLC</w:t>
          </w:r>
        </w:p>
        <w:p w:rsidR="00E31959" w:rsidRPr="001239BF" w:rsidRDefault="00E31959" w:rsidP="00322A76">
          <w:pPr>
            <w:pStyle w:val="Header"/>
            <w:jc w:val="center"/>
            <w:rPr>
              <w:sz w:val="24"/>
              <w:szCs w:val="24"/>
            </w:rPr>
          </w:pPr>
          <w:r w:rsidRPr="001239BF">
            <w:rPr>
              <w:rFonts w:ascii="Arial" w:hAnsi="Arial" w:cs="Arial"/>
              <w:sz w:val="24"/>
              <w:szCs w:val="24"/>
            </w:rPr>
            <w:t>Project Management Life Cycle</w:t>
          </w:r>
        </w:p>
      </w:tc>
    </w:tr>
  </w:tbl>
  <w:p w:rsidR="00B15EA3" w:rsidRDefault="00B1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331"/>
    <w:multiLevelType w:val="hybridMultilevel"/>
    <w:tmpl w:val="AD3ED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24D20"/>
    <w:multiLevelType w:val="hybridMultilevel"/>
    <w:tmpl w:val="76E002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3B52D0"/>
    <w:multiLevelType w:val="hybridMultilevel"/>
    <w:tmpl w:val="74F4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B16C7"/>
    <w:multiLevelType w:val="hybridMultilevel"/>
    <w:tmpl w:val="057E31F2"/>
    <w:lvl w:ilvl="0" w:tplc="839EC0F4">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7A0B00"/>
    <w:multiLevelType w:val="hybridMultilevel"/>
    <w:tmpl w:val="4FC22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076A8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5067486A"/>
    <w:multiLevelType w:val="hybridMultilevel"/>
    <w:tmpl w:val="BCA82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77A82"/>
    <w:multiLevelType w:val="hybridMultilevel"/>
    <w:tmpl w:val="5212F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239BF"/>
    <w:rsid w:val="0006379C"/>
    <w:rsid w:val="00085641"/>
    <w:rsid w:val="000A3182"/>
    <w:rsid w:val="000C4599"/>
    <w:rsid w:val="000C6C4D"/>
    <w:rsid w:val="000D7906"/>
    <w:rsid w:val="001239BF"/>
    <w:rsid w:val="00141A0C"/>
    <w:rsid w:val="00161EED"/>
    <w:rsid w:val="00190FFC"/>
    <w:rsid w:val="001C630B"/>
    <w:rsid w:val="002063E7"/>
    <w:rsid w:val="0021054A"/>
    <w:rsid w:val="0023539B"/>
    <w:rsid w:val="002677B8"/>
    <w:rsid w:val="00270BD0"/>
    <w:rsid w:val="002C6344"/>
    <w:rsid w:val="002E68B4"/>
    <w:rsid w:val="002E6A9C"/>
    <w:rsid w:val="0036567B"/>
    <w:rsid w:val="003806E0"/>
    <w:rsid w:val="003B631A"/>
    <w:rsid w:val="00414471"/>
    <w:rsid w:val="004179DC"/>
    <w:rsid w:val="004255F7"/>
    <w:rsid w:val="004A2E9D"/>
    <w:rsid w:val="00515ABB"/>
    <w:rsid w:val="0055071D"/>
    <w:rsid w:val="0059684E"/>
    <w:rsid w:val="005B4101"/>
    <w:rsid w:val="005C3A07"/>
    <w:rsid w:val="005E71D4"/>
    <w:rsid w:val="00613321"/>
    <w:rsid w:val="00663457"/>
    <w:rsid w:val="00672471"/>
    <w:rsid w:val="006B55D9"/>
    <w:rsid w:val="006E4B0F"/>
    <w:rsid w:val="00746408"/>
    <w:rsid w:val="007672E7"/>
    <w:rsid w:val="00770B92"/>
    <w:rsid w:val="00773EBB"/>
    <w:rsid w:val="007A4DD6"/>
    <w:rsid w:val="007F7A59"/>
    <w:rsid w:val="00800D1F"/>
    <w:rsid w:val="00827415"/>
    <w:rsid w:val="00872074"/>
    <w:rsid w:val="00892E7F"/>
    <w:rsid w:val="008C5703"/>
    <w:rsid w:val="00915449"/>
    <w:rsid w:val="0092061D"/>
    <w:rsid w:val="00925AA7"/>
    <w:rsid w:val="00951698"/>
    <w:rsid w:val="009A42F9"/>
    <w:rsid w:val="009D5B62"/>
    <w:rsid w:val="00A14281"/>
    <w:rsid w:val="00A367BD"/>
    <w:rsid w:val="00A5345D"/>
    <w:rsid w:val="00A750B6"/>
    <w:rsid w:val="00AA7EBD"/>
    <w:rsid w:val="00B11A15"/>
    <w:rsid w:val="00B147B7"/>
    <w:rsid w:val="00B15EA3"/>
    <w:rsid w:val="00B778FF"/>
    <w:rsid w:val="00B841C6"/>
    <w:rsid w:val="00B87C5A"/>
    <w:rsid w:val="00BA6DD4"/>
    <w:rsid w:val="00BB0BA5"/>
    <w:rsid w:val="00C46CD4"/>
    <w:rsid w:val="00C76A74"/>
    <w:rsid w:val="00C82916"/>
    <w:rsid w:val="00C8724A"/>
    <w:rsid w:val="00CD238B"/>
    <w:rsid w:val="00CD6337"/>
    <w:rsid w:val="00D41F01"/>
    <w:rsid w:val="00D52154"/>
    <w:rsid w:val="00D91907"/>
    <w:rsid w:val="00DB32FA"/>
    <w:rsid w:val="00DE256F"/>
    <w:rsid w:val="00E31959"/>
    <w:rsid w:val="00E748AD"/>
    <w:rsid w:val="00E90047"/>
    <w:rsid w:val="00E90695"/>
    <w:rsid w:val="00EA3237"/>
    <w:rsid w:val="00ED7638"/>
    <w:rsid w:val="00F024FD"/>
    <w:rsid w:val="00F1378B"/>
    <w:rsid w:val="00F3131B"/>
    <w:rsid w:val="00F647D4"/>
    <w:rsid w:val="00F70F53"/>
    <w:rsid w:val="00F73698"/>
    <w:rsid w:val="00F87308"/>
    <w:rsid w:val="00FF1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62"/>
  </w:style>
  <w:style w:type="paragraph" w:styleId="Heading1">
    <w:name w:val="heading 1"/>
    <w:basedOn w:val="Normal"/>
    <w:next w:val="Normal"/>
    <w:link w:val="Heading1Char"/>
    <w:uiPriority w:val="9"/>
    <w:qFormat/>
    <w:rsid w:val="003806E0"/>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6E0"/>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06E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06E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06E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06E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06E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6E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06E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54"/>
  </w:style>
  <w:style w:type="paragraph" w:styleId="Footer">
    <w:name w:val="footer"/>
    <w:basedOn w:val="Normal"/>
    <w:link w:val="FooterChar"/>
    <w:uiPriority w:val="99"/>
    <w:unhideWhenUsed/>
    <w:rsid w:val="00D5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54"/>
  </w:style>
  <w:style w:type="table" w:styleId="TableGrid">
    <w:name w:val="Table Grid"/>
    <w:basedOn w:val="TableNormal"/>
    <w:uiPriority w:val="59"/>
    <w:rsid w:val="00D52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4"/>
    <w:rPr>
      <w:rFonts w:ascii="Tahoma" w:hAnsi="Tahoma" w:cs="Tahoma"/>
      <w:sz w:val="16"/>
      <w:szCs w:val="16"/>
    </w:rPr>
  </w:style>
  <w:style w:type="paragraph" w:styleId="ListParagraph">
    <w:name w:val="List Paragraph"/>
    <w:basedOn w:val="Normal"/>
    <w:uiPriority w:val="34"/>
    <w:qFormat/>
    <w:rsid w:val="003806E0"/>
    <w:pPr>
      <w:ind w:left="720"/>
      <w:contextualSpacing/>
    </w:pPr>
  </w:style>
  <w:style w:type="character" w:customStyle="1" w:styleId="Heading1Char">
    <w:name w:val="Heading 1 Char"/>
    <w:basedOn w:val="DefaultParagraphFont"/>
    <w:link w:val="Heading1"/>
    <w:uiPriority w:val="9"/>
    <w:rsid w:val="003806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6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06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806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06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06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06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6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06E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70B92"/>
    <w:rPr>
      <w:color w:val="0000FF" w:themeColor="hyperlink"/>
      <w:u w:val="single"/>
    </w:rPr>
  </w:style>
  <w:style w:type="paragraph" w:styleId="NoSpacing">
    <w:name w:val="No Spacing"/>
    <w:uiPriority w:val="1"/>
    <w:qFormat/>
    <w:rsid w:val="005C3A07"/>
    <w:pPr>
      <w:spacing w:after="0" w:line="240" w:lineRule="auto"/>
    </w:pPr>
  </w:style>
  <w:style w:type="character" w:styleId="CommentReference">
    <w:name w:val="annotation reference"/>
    <w:basedOn w:val="DefaultParagraphFont"/>
    <w:uiPriority w:val="99"/>
    <w:semiHidden/>
    <w:unhideWhenUsed/>
    <w:rsid w:val="0023539B"/>
    <w:rPr>
      <w:sz w:val="16"/>
      <w:szCs w:val="16"/>
    </w:rPr>
  </w:style>
  <w:style w:type="paragraph" w:styleId="CommentText">
    <w:name w:val="annotation text"/>
    <w:basedOn w:val="Normal"/>
    <w:link w:val="CommentTextChar"/>
    <w:uiPriority w:val="99"/>
    <w:semiHidden/>
    <w:unhideWhenUsed/>
    <w:rsid w:val="0023539B"/>
    <w:pPr>
      <w:spacing w:line="240" w:lineRule="auto"/>
    </w:pPr>
    <w:rPr>
      <w:sz w:val="20"/>
      <w:szCs w:val="20"/>
    </w:rPr>
  </w:style>
  <w:style w:type="character" w:customStyle="1" w:styleId="CommentTextChar">
    <w:name w:val="Comment Text Char"/>
    <w:basedOn w:val="DefaultParagraphFont"/>
    <w:link w:val="CommentText"/>
    <w:uiPriority w:val="99"/>
    <w:semiHidden/>
    <w:rsid w:val="0023539B"/>
    <w:rPr>
      <w:sz w:val="20"/>
      <w:szCs w:val="20"/>
    </w:rPr>
  </w:style>
  <w:style w:type="paragraph" w:styleId="CommentSubject">
    <w:name w:val="annotation subject"/>
    <w:basedOn w:val="CommentText"/>
    <w:next w:val="CommentText"/>
    <w:link w:val="CommentSubjectChar"/>
    <w:uiPriority w:val="99"/>
    <w:semiHidden/>
    <w:unhideWhenUsed/>
    <w:rsid w:val="0023539B"/>
    <w:rPr>
      <w:b/>
      <w:bCs/>
    </w:rPr>
  </w:style>
  <w:style w:type="character" w:customStyle="1" w:styleId="CommentSubjectChar">
    <w:name w:val="Comment Subject Char"/>
    <w:basedOn w:val="CommentTextChar"/>
    <w:link w:val="CommentSubject"/>
    <w:uiPriority w:val="99"/>
    <w:semiHidden/>
    <w:rsid w:val="002353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6E0"/>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06E0"/>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06E0"/>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06E0"/>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06E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06E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06E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6E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06E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54"/>
  </w:style>
  <w:style w:type="paragraph" w:styleId="Footer">
    <w:name w:val="footer"/>
    <w:basedOn w:val="Normal"/>
    <w:link w:val="FooterChar"/>
    <w:uiPriority w:val="99"/>
    <w:unhideWhenUsed/>
    <w:rsid w:val="00D5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54"/>
  </w:style>
  <w:style w:type="table" w:styleId="TableGrid">
    <w:name w:val="Table Grid"/>
    <w:basedOn w:val="TableNormal"/>
    <w:uiPriority w:val="59"/>
    <w:rsid w:val="00D52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4"/>
    <w:rPr>
      <w:rFonts w:ascii="Tahoma" w:hAnsi="Tahoma" w:cs="Tahoma"/>
      <w:sz w:val="16"/>
      <w:szCs w:val="16"/>
    </w:rPr>
  </w:style>
  <w:style w:type="paragraph" w:styleId="ListParagraph">
    <w:name w:val="List Paragraph"/>
    <w:basedOn w:val="Normal"/>
    <w:uiPriority w:val="34"/>
    <w:qFormat/>
    <w:rsid w:val="003806E0"/>
    <w:pPr>
      <w:ind w:left="720"/>
      <w:contextualSpacing/>
    </w:pPr>
  </w:style>
  <w:style w:type="character" w:customStyle="1" w:styleId="Heading1Char">
    <w:name w:val="Heading 1 Char"/>
    <w:basedOn w:val="DefaultParagraphFont"/>
    <w:link w:val="Heading1"/>
    <w:uiPriority w:val="9"/>
    <w:rsid w:val="003806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06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06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806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06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06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06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6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06E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70B92"/>
    <w:rPr>
      <w:color w:val="0000FF" w:themeColor="hyperlink"/>
      <w:u w:val="single"/>
    </w:rPr>
  </w:style>
  <w:style w:type="paragraph" w:styleId="NoSpacing">
    <w:name w:val="No Spacing"/>
    <w:uiPriority w:val="1"/>
    <w:qFormat/>
    <w:rsid w:val="005C3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htk\AppData\Local\Temp\%5bRequest%20Name%5d%20-%20Project%20Request%20Form%20(Updated%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B751-6596-4579-8E44-6E281AED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Name] - Project Request Form (Updated Logo)</Template>
  <TotalTime>22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Wright</dc:creator>
  <cp:lastModifiedBy>Megan Flood</cp:lastModifiedBy>
  <cp:revision>6</cp:revision>
  <cp:lastPrinted>2010-05-06T03:12:00Z</cp:lastPrinted>
  <dcterms:created xsi:type="dcterms:W3CDTF">2013-09-06T14:06:00Z</dcterms:created>
  <dcterms:modified xsi:type="dcterms:W3CDTF">2013-12-03T21:58:00Z</dcterms:modified>
</cp:coreProperties>
</file>